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4FFA" w14:textId="77777777" w:rsidR="009C76DF" w:rsidRDefault="00000000">
      <w:pPr>
        <w:pStyle w:val="Title"/>
        <w:spacing w:after="80"/>
        <w:rPr>
          <w:rFonts w:ascii="Arial" w:eastAsia="Arial" w:hAnsi="Arial" w:cs="Arial"/>
        </w:rPr>
      </w:pPr>
      <w:r>
        <w:rPr>
          <w:rFonts w:ascii="Arial" w:hAnsi="Arial"/>
        </w:rPr>
        <w:t>Internship Completion Form: to be completed by MENTOR</w:t>
      </w:r>
    </w:p>
    <w:p w14:paraId="2B55EB3C" w14:textId="77777777" w:rsidR="009C76DF" w:rsidRDefault="00000000">
      <w:pPr>
        <w:pStyle w:val="Subtitle"/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Candidates Committee, Central Carolina Presbytery, PCA</w:t>
      </w:r>
    </w:p>
    <w:p w14:paraId="1A2E263B" w14:textId="77777777" w:rsidR="009C76DF" w:rsidRDefault="009C76DF">
      <w:pPr>
        <w:pStyle w:val="Body"/>
        <w:spacing w:after="80" w:line="240" w:lineRule="auto"/>
        <w:rPr>
          <w:sz w:val="24"/>
          <w:szCs w:val="24"/>
        </w:rPr>
      </w:pPr>
    </w:p>
    <w:p w14:paraId="777D5935" w14:textId="77777777" w:rsidR="009C76DF" w:rsidRDefault="00000000">
      <w:pPr>
        <w:pStyle w:val="Body"/>
        <w:spacing w:after="8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have your intern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s internship declared complete you must fill out this form, which corresponds directly to the CCP intern program expectations and requirements. Please type your </w:t>
      </w:r>
      <w:proofErr w:type="gramStart"/>
      <w:r>
        <w:rPr>
          <w:sz w:val="24"/>
          <w:szCs w:val="24"/>
        </w:rPr>
        <w:t>responses, or</w:t>
      </w:r>
      <w:proofErr w:type="gramEnd"/>
      <w:r>
        <w:rPr>
          <w:sz w:val="24"/>
          <w:szCs w:val="24"/>
        </w:rPr>
        <w:t xml:space="preserve"> print clearly.  When you finish, please e-mail the document to </w:t>
      </w:r>
      <w:hyperlink r:id="rId7" w:history="1">
        <w:r>
          <w:rPr>
            <w:rStyle w:val="Hyperlink0"/>
            <w:sz w:val="24"/>
            <w:szCs w:val="24"/>
          </w:rPr>
          <w:t>CCPcandidatescommittee@gmail.com</w:t>
        </w:r>
      </w:hyperlink>
      <w:r>
        <w:rPr>
          <w:sz w:val="24"/>
          <w:szCs w:val="24"/>
        </w:rPr>
        <w:t>.  The internship will then be voted on at the following committee meeting and finally approved at the next presbytery meeting.</w:t>
      </w:r>
    </w:p>
    <w:p w14:paraId="1ED433CD" w14:textId="77777777" w:rsidR="009C76DF" w:rsidRDefault="009C76DF">
      <w:pPr>
        <w:pStyle w:val="Body"/>
        <w:spacing w:after="80" w:line="240" w:lineRule="auto"/>
        <w:rPr>
          <w:sz w:val="24"/>
          <w:szCs w:val="24"/>
        </w:rPr>
      </w:pPr>
    </w:p>
    <w:p w14:paraId="4DD40887" w14:textId="77777777" w:rsidR="009C76DF" w:rsidRDefault="00000000">
      <w:pPr>
        <w:pStyle w:val="Body"/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  <w:lang w:val="it-IT"/>
        </w:rPr>
        <w:t>Mentor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s name:</w:t>
      </w:r>
      <w:r>
        <w:rPr>
          <w:b/>
          <w:bCs/>
          <w:sz w:val="24"/>
          <w:szCs w:val="24"/>
        </w:rPr>
        <w:t xml:space="preserve"> </w:t>
      </w:r>
    </w:p>
    <w:p w14:paraId="5A5800B4" w14:textId="77777777" w:rsidR="009C76DF" w:rsidRDefault="00000000">
      <w:pPr>
        <w:pStyle w:val="Body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14:paraId="7D1FD52D" w14:textId="77777777" w:rsidR="009C76DF" w:rsidRDefault="00000000">
      <w:pPr>
        <w:pStyle w:val="Body"/>
        <w:spacing w:after="80" w:line="24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Phone: </w:t>
      </w:r>
    </w:p>
    <w:p w14:paraId="49420CBE" w14:textId="77777777" w:rsidR="009C76DF" w:rsidRDefault="00000000">
      <w:pPr>
        <w:pStyle w:val="Body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Intern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s name: </w:t>
      </w:r>
    </w:p>
    <w:p w14:paraId="05EFB65C" w14:textId="77777777" w:rsidR="009C76DF" w:rsidRDefault="00000000">
      <w:pPr>
        <w:pStyle w:val="Body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Church: </w:t>
      </w:r>
    </w:p>
    <w:p w14:paraId="58339906" w14:textId="77777777" w:rsidR="009C76DF" w:rsidRDefault="00000000">
      <w:pPr>
        <w:pStyle w:val="Body"/>
        <w:spacing w:after="8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Date: </w:t>
      </w:r>
    </w:p>
    <w:p w14:paraId="4E825E76" w14:textId="77777777" w:rsidR="009C76DF" w:rsidRDefault="009C76DF">
      <w:pPr>
        <w:pStyle w:val="Body"/>
        <w:spacing w:after="80" w:line="240" w:lineRule="auto"/>
        <w:rPr>
          <w:sz w:val="24"/>
          <w:szCs w:val="24"/>
        </w:rPr>
      </w:pPr>
    </w:p>
    <w:p w14:paraId="7A6EA231" w14:textId="77777777" w:rsidR="009C76DF" w:rsidRDefault="00000000">
      <w:pPr>
        <w:pStyle w:val="ListParagraph"/>
        <w:numPr>
          <w:ilvl w:val="0"/>
          <w:numId w:val="2"/>
        </w:num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Spiritual Formation</w:t>
      </w:r>
    </w:p>
    <w:p w14:paraId="01511D07" w14:textId="77777777" w:rsidR="009C76DF" w:rsidRDefault="00000000">
      <w:pPr>
        <w:pStyle w:val="BodyTextIndent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often were you and your intern able to meet? </w:t>
      </w:r>
    </w:p>
    <w:p w14:paraId="1FD34653" w14:textId="77777777" w:rsidR="009C76DF" w:rsidRDefault="00000000">
      <w:pPr>
        <w:pStyle w:val="BodyTextIndent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 the course of the internship how have you seen your intern grow spiritually? </w:t>
      </w:r>
    </w:p>
    <w:p w14:paraId="073D9B26" w14:textId="77777777" w:rsidR="009C76DF" w:rsidRDefault="00000000">
      <w:pPr>
        <w:pStyle w:val="BodyTextIndent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would you rate their spiritual state and readiness to enter ministry at this time? </w:t>
      </w:r>
    </w:p>
    <w:p w14:paraId="6175BA3C" w14:textId="77777777" w:rsidR="009C76DF" w:rsidRDefault="00000000">
      <w:pPr>
        <w:pStyle w:val="ListParagraph"/>
        <w:numPr>
          <w:ilvl w:val="0"/>
          <w:numId w:val="2"/>
        </w:num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Marriage &amp; Family</w:t>
      </w:r>
    </w:p>
    <w:p w14:paraId="7C76858B" w14:textId="77777777" w:rsidR="009C76DF" w:rsidRDefault="00000000">
      <w:pPr>
        <w:pStyle w:val="BodyTextIndent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Did the intern and his wife (if applicable) attend at least one counseling session on marriage with his pastor, elder, or a professional counselor during the internship process?  Yes / No</w:t>
      </w:r>
    </w:p>
    <w:p w14:paraId="69EE23AC" w14:textId="77777777" w:rsidR="009C76DF" w:rsidRDefault="00000000">
      <w:pPr>
        <w:pStyle w:val="BodyTextIndent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would you describe the state of the intern’s marriage and family life? Does the intern’s wife/family seem to feel confirmed in calling and ready to </w:t>
      </w:r>
      <w:proofErr w:type="gramStart"/>
      <w:r>
        <w:rPr>
          <w:sz w:val="24"/>
          <w:szCs w:val="24"/>
        </w:rPr>
        <w:t>enter into</w:t>
      </w:r>
      <w:proofErr w:type="gramEnd"/>
      <w:r>
        <w:rPr>
          <w:sz w:val="24"/>
          <w:szCs w:val="24"/>
        </w:rPr>
        <w:t xml:space="preserve"> full time ministry? </w:t>
      </w:r>
    </w:p>
    <w:p w14:paraId="6FDB7930" w14:textId="77777777" w:rsidR="009C76DF" w:rsidRDefault="00000000">
      <w:pPr>
        <w:pStyle w:val="ListParagraph"/>
        <w:numPr>
          <w:ilvl w:val="0"/>
          <w:numId w:val="2"/>
        </w:num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Preaching</w:t>
      </w:r>
    </w:p>
    <w:p w14:paraId="51C5225E" w14:textId="77777777" w:rsidR="009C76DF" w:rsidRDefault="00000000">
      <w:pPr>
        <w:pStyle w:val="BodyTextIndent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Did you listen to your intern preach or teach at least once and meet with him to evaluate and critique both his delivery and content? Yes / No</w:t>
      </w:r>
    </w:p>
    <w:p w14:paraId="12C45AC6" w14:textId="77777777" w:rsidR="009C76DF" w:rsidRDefault="00000000">
      <w:pPr>
        <w:pStyle w:val="BodyTextIndent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your evaluation of the intern’s calling and ability to be a minister of the word? </w:t>
      </w:r>
    </w:p>
    <w:p w14:paraId="11DB239E" w14:textId="77777777" w:rsidR="009C76DF" w:rsidRDefault="00000000">
      <w:pPr>
        <w:pStyle w:val="ListParagraph"/>
        <w:numPr>
          <w:ilvl w:val="0"/>
          <w:numId w:val="2"/>
        </w:num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Counseling</w:t>
      </w:r>
    </w:p>
    <w:p w14:paraId="1EF21507" w14:textId="77777777" w:rsidR="009C76DF" w:rsidRDefault="00000000">
      <w:pPr>
        <w:pStyle w:val="BodyTextIndent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Did you meet with the intern to discuss and review at least three counseling opportunities? Yes / No</w:t>
      </w:r>
    </w:p>
    <w:p w14:paraId="481D82F6" w14:textId="77777777" w:rsidR="009C76DF" w:rsidRDefault="00000000">
      <w:pPr>
        <w:pStyle w:val="BodyTextIndent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would you assess the intern’s ability and calling to shepherd God’s people with the word through biblical counseling? </w:t>
      </w:r>
    </w:p>
    <w:p w14:paraId="2F35F3E8" w14:textId="77777777" w:rsidR="009C76DF" w:rsidRDefault="00000000">
      <w:pPr>
        <w:pStyle w:val="ListParagraph"/>
        <w:numPr>
          <w:ilvl w:val="0"/>
          <w:numId w:val="2"/>
        </w:num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Evangelism</w:t>
      </w:r>
    </w:p>
    <w:p w14:paraId="43DACB45" w14:textId="77777777" w:rsidR="009C76DF" w:rsidRDefault="00000000">
      <w:pPr>
        <w:pStyle w:val="BodyTextIndent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would you assess your intern’s desire, </w:t>
      </w:r>
      <w:proofErr w:type="gramStart"/>
      <w:r>
        <w:rPr>
          <w:sz w:val="24"/>
          <w:szCs w:val="24"/>
        </w:rPr>
        <w:t>effort</w:t>
      </w:r>
      <w:proofErr w:type="gramEnd"/>
      <w:r>
        <w:rPr>
          <w:sz w:val="24"/>
          <w:szCs w:val="24"/>
        </w:rPr>
        <w:t xml:space="preserve"> and ability to reach out to those that are not followers of Christ to share the good news of the gospel? </w:t>
      </w:r>
    </w:p>
    <w:p w14:paraId="3BB4F48D" w14:textId="77777777" w:rsidR="009C76DF" w:rsidRDefault="00000000">
      <w:pPr>
        <w:pStyle w:val="ListParagraph"/>
        <w:numPr>
          <w:ilvl w:val="0"/>
          <w:numId w:val="2"/>
        </w:num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Mercy Ministry</w:t>
      </w:r>
    </w:p>
    <w:p w14:paraId="2816A0F0" w14:textId="77777777" w:rsidR="009C76DF" w:rsidRDefault="00000000">
      <w:pPr>
        <w:pStyle w:val="BodyTextIndent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see evidence of conviction in your intern that he is concerned with caring for those in physical needs through ministries of mercy? </w:t>
      </w:r>
    </w:p>
    <w:p w14:paraId="0728D741" w14:textId="77777777" w:rsidR="009C76DF" w:rsidRDefault="009C76DF">
      <w:pPr>
        <w:pStyle w:val="BodyTextIndent"/>
        <w:spacing w:after="80" w:line="240" w:lineRule="auto"/>
        <w:rPr>
          <w:sz w:val="24"/>
          <w:szCs w:val="24"/>
        </w:rPr>
      </w:pPr>
    </w:p>
    <w:p w14:paraId="44D697B4" w14:textId="77777777" w:rsidR="009C76DF" w:rsidRDefault="009C76DF">
      <w:pPr>
        <w:pStyle w:val="BodyTextIndent"/>
        <w:spacing w:after="80" w:line="240" w:lineRule="auto"/>
        <w:rPr>
          <w:sz w:val="24"/>
          <w:szCs w:val="24"/>
        </w:rPr>
      </w:pPr>
    </w:p>
    <w:p w14:paraId="7786ABFB" w14:textId="77777777" w:rsidR="009C76DF" w:rsidRDefault="00000000">
      <w:pPr>
        <w:pStyle w:val="ListParagraph"/>
        <w:numPr>
          <w:ilvl w:val="0"/>
          <w:numId w:val="2"/>
        </w:num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Leadership</w:t>
      </w:r>
    </w:p>
    <w:p w14:paraId="0480A2FD" w14:textId="77777777" w:rsidR="009C76DF" w:rsidRDefault="00000000">
      <w:pPr>
        <w:pStyle w:val="BodyTextIndent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would you assess your intern’s ability and calling to lead ministries, volunteers, </w:t>
      </w:r>
      <w:proofErr w:type="gramStart"/>
      <w:r>
        <w:rPr>
          <w:sz w:val="24"/>
          <w:szCs w:val="24"/>
        </w:rPr>
        <w:t>staff</w:t>
      </w:r>
      <w:proofErr w:type="gramEnd"/>
      <w:r>
        <w:rPr>
          <w:sz w:val="24"/>
          <w:szCs w:val="24"/>
        </w:rPr>
        <w:t xml:space="preserve"> and other leaders in the church? </w:t>
      </w:r>
    </w:p>
    <w:p w14:paraId="55F97F7A" w14:textId="77777777" w:rsidR="009C76DF" w:rsidRDefault="00000000">
      <w:pPr>
        <w:pStyle w:val="ListParagraph"/>
        <w:numPr>
          <w:ilvl w:val="0"/>
          <w:numId w:val="2"/>
        </w:num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Worship</w:t>
      </w:r>
    </w:p>
    <w:p w14:paraId="5F9C54AB" w14:textId="77777777" w:rsidR="009C76DF" w:rsidRDefault="00000000">
      <w:pPr>
        <w:pStyle w:val="BodyTextIndent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would you assess your intern’s ability to plan and lead God’s people in corporate worship? </w:t>
      </w:r>
    </w:p>
    <w:p w14:paraId="0B690CCD" w14:textId="77777777" w:rsidR="009C76DF" w:rsidRDefault="00000000">
      <w:pPr>
        <w:pStyle w:val="ListParagraph"/>
        <w:numPr>
          <w:ilvl w:val="0"/>
          <w:numId w:val="2"/>
        </w:num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PCA Knowledge &amp; Experience</w:t>
      </w:r>
    </w:p>
    <w:p w14:paraId="581CBE6E" w14:textId="77777777" w:rsidR="009C76DF" w:rsidRDefault="00000000">
      <w:pPr>
        <w:pStyle w:val="BodyTextIndent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believe that your intern is equipped and called to serve as a pastor in the PCA? </w:t>
      </w:r>
    </w:p>
    <w:p w14:paraId="61C2775F" w14:textId="77777777" w:rsidR="009C76DF" w:rsidRDefault="00000000">
      <w:pPr>
        <w:pStyle w:val="BodyTextIndent"/>
        <w:spacing w:after="80" w:line="240" w:lineRule="auto"/>
      </w:pPr>
      <w:r>
        <w:rPr>
          <w:sz w:val="24"/>
          <w:szCs w:val="24"/>
        </w:rPr>
        <w:t xml:space="preserve">Do you have any additional comments or concerns you would like to share? </w:t>
      </w:r>
    </w:p>
    <w:sectPr w:rsidR="009C76D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8520" w14:textId="77777777" w:rsidR="00C6424C" w:rsidRDefault="00C6424C">
      <w:r>
        <w:separator/>
      </w:r>
    </w:p>
  </w:endnote>
  <w:endnote w:type="continuationSeparator" w:id="0">
    <w:p w14:paraId="5F0CC293" w14:textId="77777777" w:rsidR="00C6424C" w:rsidRDefault="00C6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C1D5" w14:textId="77777777" w:rsidR="009C76DF" w:rsidRDefault="009C76D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B88E" w14:textId="77777777" w:rsidR="00C6424C" w:rsidRDefault="00C6424C">
      <w:r>
        <w:separator/>
      </w:r>
    </w:p>
  </w:footnote>
  <w:footnote w:type="continuationSeparator" w:id="0">
    <w:p w14:paraId="6083EF26" w14:textId="77777777" w:rsidR="00C6424C" w:rsidRDefault="00C6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8EE2" w14:textId="77777777" w:rsidR="009C76DF" w:rsidRDefault="009C76D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E22EB"/>
    <w:multiLevelType w:val="hybridMultilevel"/>
    <w:tmpl w:val="A43C2A94"/>
    <w:numStyleLink w:val="ImportedStyle1"/>
  </w:abstractNum>
  <w:abstractNum w:abstractNumId="1" w15:restartNumberingAfterBreak="0">
    <w:nsid w:val="4A753B36"/>
    <w:multiLevelType w:val="hybridMultilevel"/>
    <w:tmpl w:val="A43C2A94"/>
    <w:styleLink w:val="ImportedStyle1"/>
    <w:lvl w:ilvl="0" w:tplc="FC04CED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AFB92">
      <w:start w:val="1"/>
      <w:numFmt w:val="lowerLetter"/>
      <w:lvlText w:val="%2."/>
      <w:lvlJc w:val="left"/>
      <w:pPr>
        <w:ind w:left="115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5E9280">
      <w:start w:val="1"/>
      <w:numFmt w:val="lowerRoman"/>
      <w:lvlText w:val="%3."/>
      <w:lvlJc w:val="left"/>
      <w:pPr>
        <w:ind w:left="1858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7C8F14">
      <w:start w:val="1"/>
      <w:numFmt w:val="decimal"/>
      <w:lvlText w:val="%4."/>
      <w:lvlJc w:val="left"/>
      <w:pPr>
        <w:ind w:left="25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07624">
      <w:start w:val="1"/>
      <w:numFmt w:val="lowerLetter"/>
      <w:lvlText w:val="%5."/>
      <w:lvlJc w:val="left"/>
      <w:pPr>
        <w:ind w:left="331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366286">
      <w:start w:val="1"/>
      <w:numFmt w:val="lowerRoman"/>
      <w:lvlText w:val="%6."/>
      <w:lvlJc w:val="left"/>
      <w:pPr>
        <w:ind w:left="4018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BE1E4E">
      <w:start w:val="1"/>
      <w:numFmt w:val="decimal"/>
      <w:lvlText w:val="%7."/>
      <w:lvlJc w:val="left"/>
      <w:pPr>
        <w:ind w:left="475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445484">
      <w:start w:val="1"/>
      <w:numFmt w:val="lowerLetter"/>
      <w:lvlText w:val="%8."/>
      <w:lvlJc w:val="left"/>
      <w:pPr>
        <w:ind w:left="547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C1A04">
      <w:start w:val="1"/>
      <w:numFmt w:val="lowerRoman"/>
      <w:lvlText w:val="%9."/>
      <w:lvlJc w:val="left"/>
      <w:pPr>
        <w:ind w:left="6178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07718497">
    <w:abstractNumId w:val="1"/>
  </w:num>
  <w:num w:numId="2" w16cid:durableId="213289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DF"/>
    <w:rsid w:val="00125F08"/>
    <w:rsid w:val="009C76DF"/>
    <w:rsid w:val="00C6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59B7"/>
  <w15:docId w15:val="{1373F98A-B7CF-4ABB-8630-277E5D5B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spacing w:after="240" w:line="276" w:lineRule="auto"/>
      <w:jc w:val="center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spacing w:after="120" w:line="276" w:lineRule="auto"/>
      <w:ind w:left="720"/>
    </w:pPr>
    <w:rPr>
      <w:rFonts w:ascii="Arial" w:hAnsi="Arial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spacing w:after="240" w:line="276" w:lineRule="auto"/>
      <w:ind w:left="360"/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Pcandidatescommitt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Completion Form: to be completed by MENTOR</vt:lpstr>
    </vt:vector>
  </TitlesOfParts>
  <Company>Central Carolina Presbytery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Completion Form: to be completed by MENTOR</dc:title>
  <dc:subject>Candidates Committee Form</dc:subject>
  <dc:creator>Josh Creason</dc:creator>
  <dc:description>Revised October 15, 2022</dc:description>
  <cp:lastModifiedBy>D. Flynt Jones</cp:lastModifiedBy>
  <cp:revision>2</cp:revision>
  <dcterms:created xsi:type="dcterms:W3CDTF">2022-10-16T23:35:00Z</dcterms:created>
  <dcterms:modified xsi:type="dcterms:W3CDTF">2022-10-16T23:37:00Z</dcterms:modified>
</cp:coreProperties>
</file>